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AB" w:rsidRDefault="009A5DAB" w:rsidP="00A960C5">
      <w:pPr>
        <w:rPr>
          <w:sz w:val="28"/>
          <w:szCs w:val="28"/>
        </w:rPr>
      </w:pPr>
    </w:p>
    <w:p w:rsidR="003C6206" w:rsidRPr="003C6206" w:rsidRDefault="003C6206" w:rsidP="003C6206">
      <w:pPr>
        <w:jc w:val="center"/>
        <w:rPr>
          <w:sz w:val="28"/>
          <w:szCs w:val="28"/>
        </w:rPr>
      </w:pPr>
      <w:r w:rsidRPr="003C6206">
        <w:rPr>
          <w:sz w:val="28"/>
          <w:szCs w:val="28"/>
        </w:rPr>
        <w:t>Ивановская область</w:t>
      </w:r>
    </w:p>
    <w:p w:rsidR="003C6206" w:rsidRPr="003C6206" w:rsidRDefault="003C6206" w:rsidP="003C6206">
      <w:pPr>
        <w:jc w:val="center"/>
        <w:rPr>
          <w:sz w:val="28"/>
          <w:szCs w:val="28"/>
        </w:rPr>
      </w:pPr>
      <w:proofErr w:type="spellStart"/>
      <w:r w:rsidRPr="003C6206">
        <w:rPr>
          <w:sz w:val="28"/>
          <w:szCs w:val="28"/>
        </w:rPr>
        <w:t>Верхнеландеховский</w:t>
      </w:r>
      <w:proofErr w:type="spellEnd"/>
      <w:r w:rsidRPr="003C6206">
        <w:rPr>
          <w:sz w:val="28"/>
          <w:szCs w:val="28"/>
        </w:rPr>
        <w:t xml:space="preserve"> муниципальный район</w:t>
      </w:r>
    </w:p>
    <w:p w:rsidR="003C6206" w:rsidRPr="003C6206" w:rsidRDefault="003C6206" w:rsidP="003C6206">
      <w:pPr>
        <w:rPr>
          <w:sz w:val="28"/>
          <w:szCs w:val="28"/>
        </w:rPr>
      </w:pPr>
    </w:p>
    <w:p w:rsidR="003C6206" w:rsidRPr="00620DFC" w:rsidRDefault="003C6206" w:rsidP="00620DFC">
      <w:pPr>
        <w:jc w:val="center"/>
        <w:rPr>
          <w:b/>
          <w:sz w:val="28"/>
          <w:szCs w:val="28"/>
          <w:u w:val="single"/>
        </w:rPr>
      </w:pPr>
      <w:r w:rsidRPr="00620DFC">
        <w:rPr>
          <w:b/>
          <w:sz w:val="28"/>
          <w:szCs w:val="28"/>
          <w:u w:val="single"/>
        </w:rPr>
        <w:t>АДМИНИСТРАЦИЯ</w:t>
      </w:r>
      <w:r w:rsidR="00620DFC" w:rsidRPr="00620DFC">
        <w:rPr>
          <w:b/>
          <w:sz w:val="28"/>
          <w:szCs w:val="28"/>
          <w:u w:val="single"/>
        </w:rPr>
        <w:t xml:space="preserve"> </w:t>
      </w:r>
      <w:r w:rsidRPr="00620DFC">
        <w:rPr>
          <w:b/>
          <w:sz w:val="28"/>
          <w:szCs w:val="28"/>
          <w:u w:val="single"/>
        </w:rPr>
        <w:t>СИМАКОВСКОГО СЕЛЬСКОГО  ПОСЕЛЕНИЯ</w:t>
      </w:r>
    </w:p>
    <w:p w:rsidR="003C6206" w:rsidRPr="003C6206" w:rsidRDefault="003C6206" w:rsidP="003C6206">
      <w:pPr>
        <w:jc w:val="center"/>
        <w:rPr>
          <w:b/>
          <w:sz w:val="28"/>
          <w:szCs w:val="28"/>
        </w:rPr>
      </w:pPr>
    </w:p>
    <w:p w:rsidR="003C6206" w:rsidRPr="003C6206" w:rsidRDefault="003C6206" w:rsidP="003C6206">
      <w:pPr>
        <w:jc w:val="center"/>
        <w:rPr>
          <w:b/>
          <w:sz w:val="28"/>
          <w:szCs w:val="28"/>
        </w:rPr>
      </w:pPr>
      <w:proofErr w:type="gramStart"/>
      <w:r w:rsidRPr="003C6206">
        <w:rPr>
          <w:b/>
          <w:sz w:val="28"/>
          <w:szCs w:val="28"/>
        </w:rPr>
        <w:t>П</w:t>
      </w:r>
      <w:proofErr w:type="gramEnd"/>
      <w:r w:rsidRPr="003C6206">
        <w:rPr>
          <w:b/>
          <w:sz w:val="28"/>
          <w:szCs w:val="28"/>
        </w:rPr>
        <w:t xml:space="preserve"> О С Т А Н О В Л Е Н И Е</w:t>
      </w:r>
    </w:p>
    <w:p w:rsidR="003C6206" w:rsidRPr="003C6206" w:rsidRDefault="003C6206" w:rsidP="003C6206">
      <w:pPr>
        <w:ind w:left="2124" w:firstLine="708"/>
        <w:rPr>
          <w:sz w:val="28"/>
          <w:szCs w:val="28"/>
        </w:rPr>
      </w:pPr>
    </w:p>
    <w:p w:rsidR="003C6206" w:rsidRPr="003C6206" w:rsidRDefault="003C6206" w:rsidP="003C6206">
      <w:pPr>
        <w:rPr>
          <w:sz w:val="28"/>
          <w:szCs w:val="28"/>
        </w:rPr>
      </w:pPr>
      <w:r w:rsidRPr="003C6206">
        <w:rPr>
          <w:sz w:val="28"/>
          <w:szCs w:val="28"/>
        </w:rPr>
        <w:t xml:space="preserve">         от  </w:t>
      </w:r>
      <w:r w:rsidR="00CF3CD6">
        <w:rPr>
          <w:sz w:val="28"/>
          <w:szCs w:val="28"/>
        </w:rPr>
        <w:t>30.09</w:t>
      </w:r>
      <w:r w:rsidRPr="003C6206">
        <w:rPr>
          <w:sz w:val="28"/>
          <w:szCs w:val="28"/>
        </w:rPr>
        <w:t xml:space="preserve">.2024                       </w:t>
      </w:r>
      <w:r>
        <w:rPr>
          <w:sz w:val="28"/>
          <w:szCs w:val="28"/>
        </w:rPr>
        <w:t xml:space="preserve">                             </w:t>
      </w:r>
      <w:r w:rsidR="00267F0A">
        <w:rPr>
          <w:sz w:val="28"/>
          <w:szCs w:val="28"/>
        </w:rPr>
        <w:t xml:space="preserve">   </w:t>
      </w:r>
      <w:r w:rsidRPr="003C6206">
        <w:rPr>
          <w:sz w:val="28"/>
          <w:szCs w:val="28"/>
        </w:rPr>
        <w:t xml:space="preserve">                                № </w:t>
      </w:r>
      <w:r w:rsidR="00CF3CD6">
        <w:rPr>
          <w:sz w:val="28"/>
          <w:szCs w:val="28"/>
        </w:rPr>
        <w:t>27</w:t>
      </w:r>
      <w:r w:rsidRPr="003C6206">
        <w:rPr>
          <w:sz w:val="28"/>
          <w:szCs w:val="28"/>
        </w:rPr>
        <w:t xml:space="preserve">- </w:t>
      </w:r>
      <w:proofErr w:type="spellStart"/>
      <w:proofErr w:type="gramStart"/>
      <w:r w:rsidRPr="003C6206">
        <w:rPr>
          <w:sz w:val="28"/>
          <w:szCs w:val="28"/>
        </w:rPr>
        <w:t>п</w:t>
      </w:r>
      <w:proofErr w:type="spellEnd"/>
      <w:proofErr w:type="gramEnd"/>
    </w:p>
    <w:p w:rsidR="003C6206" w:rsidRPr="003C6206" w:rsidRDefault="003C6206" w:rsidP="003C6206">
      <w:pPr>
        <w:jc w:val="center"/>
        <w:rPr>
          <w:sz w:val="28"/>
          <w:szCs w:val="28"/>
        </w:rPr>
      </w:pPr>
      <w:proofErr w:type="spellStart"/>
      <w:r w:rsidRPr="003C6206">
        <w:rPr>
          <w:sz w:val="28"/>
          <w:szCs w:val="28"/>
        </w:rPr>
        <w:t>д</w:t>
      </w:r>
      <w:proofErr w:type="gramStart"/>
      <w:r w:rsidRPr="003C6206">
        <w:rPr>
          <w:sz w:val="28"/>
          <w:szCs w:val="28"/>
        </w:rPr>
        <w:t>.С</w:t>
      </w:r>
      <w:proofErr w:type="gramEnd"/>
      <w:r w:rsidRPr="003C6206">
        <w:rPr>
          <w:sz w:val="28"/>
          <w:szCs w:val="28"/>
        </w:rPr>
        <w:t>имаково</w:t>
      </w:r>
      <w:proofErr w:type="spellEnd"/>
    </w:p>
    <w:p w:rsidR="003C6206" w:rsidRDefault="003C6206" w:rsidP="003C6206">
      <w:pPr>
        <w:jc w:val="center"/>
      </w:pPr>
    </w:p>
    <w:p w:rsidR="003C6206" w:rsidRPr="00055603" w:rsidRDefault="003C6206" w:rsidP="00055603">
      <w:pPr>
        <w:jc w:val="center"/>
        <w:rPr>
          <w:b/>
          <w:sz w:val="28"/>
          <w:szCs w:val="28"/>
        </w:rPr>
      </w:pPr>
      <w:r w:rsidRPr="003C6206">
        <w:rPr>
          <w:rFonts w:eastAsia="Calibri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3C6206">
        <w:rPr>
          <w:rFonts w:eastAsia="Calibri"/>
          <w:b/>
          <w:sz w:val="28"/>
          <w:szCs w:val="28"/>
        </w:rPr>
        <w:t>Симако</w:t>
      </w:r>
      <w:r w:rsidR="00055603">
        <w:rPr>
          <w:b/>
          <w:sz w:val="28"/>
          <w:szCs w:val="28"/>
        </w:rPr>
        <w:t>вского</w:t>
      </w:r>
      <w:proofErr w:type="spellEnd"/>
      <w:r w:rsidR="00055603">
        <w:rPr>
          <w:b/>
          <w:sz w:val="28"/>
          <w:szCs w:val="28"/>
        </w:rPr>
        <w:t xml:space="preserve"> сельского поселения от 24.06.2016 № 4</w:t>
      </w:r>
      <w:r w:rsidR="00A62806">
        <w:rPr>
          <w:b/>
          <w:sz w:val="28"/>
          <w:szCs w:val="28"/>
        </w:rPr>
        <w:t>7</w:t>
      </w:r>
      <w:r w:rsidRPr="003C6206">
        <w:rPr>
          <w:rFonts w:eastAsia="Calibri"/>
          <w:b/>
          <w:sz w:val="28"/>
          <w:szCs w:val="28"/>
        </w:rPr>
        <w:t>-п «</w:t>
      </w:r>
      <w:r w:rsidR="00055603" w:rsidRPr="00577FC8">
        <w:rPr>
          <w:b/>
          <w:sz w:val="28"/>
          <w:szCs w:val="28"/>
        </w:rPr>
        <w:t xml:space="preserve">Об утверждении Положения о порядке сообщения лицами, замещающими должности муниципальной службы администрации </w:t>
      </w:r>
      <w:proofErr w:type="spellStart"/>
      <w:r w:rsidR="00055603" w:rsidRPr="00577FC8">
        <w:rPr>
          <w:b/>
          <w:sz w:val="28"/>
          <w:szCs w:val="28"/>
        </w:rPr>
        <w:t>Симаковского</w:t>
      </w:r>
      <w:proofErr w:type="spellEnd"/>
      <w:r w:rsidR="00055603" w:rsidRPr="00577FC8">
        <w:rPr>
          <w:b/>
          <w:sz w:val="28"/>
          <w:szCs w:val="28"/>
        </w:rPr>
        <w:t xml:space="preserve">  сельского поселения,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b/>
          <w:sz w:val="28"/>
          <w:szCs w:val="28"/>
        </w:rPr>
        <w:t>»</w:t>
      </w:r>
    </w:p>
    <w:p w:rsidR="003C6206" w:rsidRDefault="003C6206" w:rsidP="003C6206">
      <w:pPr>
        <w:tabs>
          <w:tab w:val="left" w:pos="6990"/>
        </w:tabs>
        <w:rPr>
          <w:sz w:val="32"/>
          <w:szCs w:val="32"/>
        </w:rPr>
      </w:pPr>
    </w:p>
    <w:p w:rsidR="003C6206" w:rsidRPr="003C6206" w:rsidRDefault="003C6206" w:rsidP="003C6206">
      <w:pPr>
        <w:tabs>
          <w:tab w:val="left" w:pos="709"/>
          <w:tab w:val="left" w:pos="993"/>
          <w:tab w:val="left" w:pos="6990"/>
        </w:tabs>
        <w:spacing w:line="276" w:lineRule="auto"/>
        <w:jc w:val="both"/>
        <w:rPr>
          <w:sz w:val="32"/>
          <w:szCs w:val="32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Pr="00CD60A8">
        <w:rPr>
          <w:sz w:val="28"/>
          <w:szCs w:val="28"/>
          <w:shd w:val="clear" w:color="auto" w:fill="FFFFFF"/>
        </w:rPr>
        <w:t xml:space="preserve">В целях приведения нормативного правового акта </w:t>
      </w:r>
      <w:r>
        <w:rPr>
          <w:sz w:val="28"/>
          <w:szCs w:val="28"/>
          <w:shd w:val="clear" w:color="auto" w:fill="FFFFFF"/>
        </w:rPr>
        <w:t xml:space="preserve">в </w:t>
      </w:r>
      <w:r w:rsidRPr="00CD60A8">
        <w:rPr>
          <w:sz w:val="28"/>
          <w:szCs w:val="28"/>
          <w:shd w:val="clear" w:color="auto" w:fill="FFFFFF"/>
        </w:rPr>
        <w:t xml:space="preserve">соответствие с действующим </w:t>
      </w:r>
      <w:r>
        <w:rPr>
          <w:sz w:val="28"/>
          <w:szCs w:val="28"/>
          <w:shd w:val="clear" w:color="auto" w:fill="FFFFFF"/>
        </w:rPr>
        <w:t xml:space="preserve">федеральным </w:t>
      </w:r>
      <w:r w:rsidRPr="00CD60A8">
        <w:rPr>
          <w:sz w:val="28"/>
          <w:szCs w:val="28"/>
          <w:shd w:val="clear" w:color="auto" w:fill="FFFFFF"/>
        </w:rPr>
        <w:t xml:space="preserve">законодательством, администрация </w:t>
      </w:r>
      <w:proofErr w:type="spellStart"/>
      <w:r w:rsidRPr="00CD60A8">
        <w:rPr>
          <w:sz w:val="28"/>
          <w:szCs w:val="28"/>
          <w:shd w:val="clear" w:color="auto" w:fill="FFFFFF"/>
        </w:rPr>
        <w:t>Симаковского</w:t>
      </w:r>
      <w:proofErr w:type="spellEnd"/>
      <w:r w:rsidRPr="00CD60A8">
        <w:rPr>
          <w:sz w:val="28"/>
          <w:szCs w:val="28"/>
          <w:shd w:val="clear" w:color="auto" w:fill="FFFFFF"/>
        </w:rPr>
        <w:t xml:space="preserve"> сельского поселения постановляет:</w:t>
      </w:r>
    </w:p>
    <w:p w:rsidR="000F0E40" w:rsidRPr="00055603" w:rsidRDefault="003C6206" w:rsidP="00055603">
      <w:pPr>
        <w:ind w:firstLine="708"/>
        <w:jc w:val="both"/>
        <w:rPr>
          <w:b/>
          <w:sz w:val="28"/>
          <w:szCs w:val="28"/>
        </w:rPr>
      </w:pPr>
      <w:r w:rsidRPr="00F8109C">
        <w:rPr>
          <w:sz w:val="28"/>
          <w:szCs w:val="28"/>
        </w:rPr>
        <w:t xml:space="preserve">1. Внести в </w:t>
      </w:r>
      <w:r w:rsidRPr="00F8109C">
        <w:rPr>
          <w:noProof/>
          <w:sz w:val="28"/>
          <w:szCs w:val="28"/>
        </w:rPr>
        <w:t xml:space="preserve">постановление администрации Симаковского сельского поселения </w:t>
      </w:r>
      <w:r w:rsidRPr="00F8109C">
        <w:rPr>
          <w:sz w:val="28"/>
          <w:szCs w:val="28"/>
        </w:rPr>
        <w:t xml:space="preserve">от </w:t>
      </w:r>
      <w:r w:rsidR="00055603" w:rsidRPr="00055603">
        <w:rPr>
          <w:sz w:val="28"/>
          <w:szCs w:val="28"/>
        </w:rPr>
        <w:t>24.06.2016 № 47</w:t>
      </w:r>
      <w:r w:rsidR="00055603" w:rsidRPr="00055603">
        <w:rPr>
          <w:rFonts w:eastAsia="Calibri"/>
          <w:sz w:val="28"/>
          <w:szCs w:val="28"/>
        </w:rPr>
        <w:t>-п «</w:t>
      </w:r>
      <w:r w:rsidR="00055603" w:rsidRPr="00055603">
        <w:rPr>
          <w:sz w:val="28"/>
          <w:szCs w:val="28"/>
        </w:rPr>
        <w:t xml:space="preserve">Об утверждении Положения о порядке сообщения лицами, замещающими должности муниципальной службы администрации </w:t>
      </w:r>
      <w:proofErr w:type="spellStart"/>
      <w:r w:rsidR="00055603" w:rsidRPr="00055603">
        <w:rPr>
          <w:sz w:val="28"/>
          <w:szCs w:val="28"/>
        </w:rPr>
        <w:t>Симаковского</w:t>
      </w:r>
      <w:proofErr w:type="spellEnd"/>
      <w:r w:rsidR="00055603" w:rsidRPr="00055603">
        <w:rPr>
          <w:sz w:val="28"/>
          <w:szCs w:val="28"/>
        </w:rPr>
        <w:t xml:space="preserve">  сельского поселения,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055603">
        <w:rPr>
          <w:b/>
          <w:sz w:val="28"/>
          <w:szCs w:val="28"/>
        </w:rPr>
        <w:t xml:space="preserve"> </w:t>
      </w:r>
      <w:r w:rsidRPr="00F8109C">
        <w:rPr>
          <w:color w:val="000000"/>
          <w:sz w:val="28"/>
          <w:szCs w:val="28"/>
          <w:shd w:val="clear" w:color="auto" w:fill="FFFFFF"/>
        </w:rPr>
        <w:t>следующие изменения:</w:t>
      </w:r>
    </w:p>
    <w:p w:rsidR="00306040" w:rsidRDefault="000F0E40" w:rsidP="00306040">
      <w:pPr>
        <w:pStyle w:val="20"/>
        <w:shd w:val="clear" w:color="auto" w:fill="auto"/>
        <w:tabs>
          <w:tab w:val="left" w:pos="567"/>
          <w:tab w:val="left" w:pos="1134"/>
        </w:tabs>
        <w:spacing w:after="0" w:line="276" w:lineRule="auto"/>
        <w:ind w:firstLine="708"/>
        <w:jc w:val="both"/>
      </w:pPr>
      <w:r w:rsidRPr="00E234DC">
        <w:t>1.</w:t>
      </w:r>
      <w:r w:rsidR="001801D3" w:rsidRPr="00E234DC">
        <w:t>1</w:t>
      </w:r>
      <w:r w:rsidRPr="00E234DC">
        <w:t xml:space="preserve">. </w:t>
      </w:r>
      <w:r w:rsidR="00CB4153">
        <w:t>Пункт 6. Положения</w:t>
      </w:r>
      <w:r w:rsidR="001801D3" w:rsidRPr="00E234DC">
        <w:t xml:space="preserve"> </w:t>
      </w:r>
      <w:r w:rsidR="00306040">
        <w:t>дополнить абзацем следующего содержания</w:t>
      </w:r>
      <w:r w:rsidR="00306040" w:rsidRPr="00D506D6">
        <w:t>:</w:t>
      </w:r>
    </w:p>
    <w:p w:rsidR="00620DFC" w:rsidRPr="00CB4153" w:rsidRDefault="00306040" w:rsidP="00306040">
      <w:pPr>
        <w:pStyle w:val="s2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4153">
        <w:rPr>
          <w:rStyle w:val="bumpedfont15"/>
          <w:sz w:val="28"/>
          <w:szCs w:val="28"/>
        </w:rPr>
        <w:t xml:space="preserve"> </w:t>
      </w:r>
      <w:r w:rsidR="00E234DC" w:rsidRPr="00CB4153">
        <w:rPr>
          <w:rStyle w:val="bumpedfont15"/>
          <w:sz w:val="28"/>
          <w:szCs w:val="28"/>
        </w:rPr>
        <w:t>«</w:t>
      </w:r>
      <w:r>
        <w:rPr>
          <w:color w:val="000000"/>
          <w:sz w:val="30"/>
          <w:szCs w:val="30"/>
          <w:shd w:val="clear" w:color="auto" w:fill="FFFFFF"/>
        </w:rPr>
        <w:t>Представитель нанимателя, работодатель, иное уполномоченное лицо, указанное в </w:t>
      </w:r>
      <w:hyperlink r:id="rId4" w:anchor="dst127" w:history="1">
        <w:r>
          <w:rPr>
            <w:rStyle w:val="a4"/>
            <w:color w:val="1A0DAB"/>
            <w:sz w:val="30"/>
            <w:szCs w:val="30"/>
            <w:shd w:val="clear" w:color="auto" w:fill="FFFFFF"/>
          </w:rPr>
          <w:t>части 2</w:t>
        </w:r>
      </w:hyperlink>
      <w:r>
        <w:rPr>
          <w:color w:val="000000"/>
          <w:sz w:val="30"/>
          <w:szCs w:val="30"/>
          <w:shd w:val="clear" w:color="auto" w:fill="FFFFFF"/>
        </w:rPr>
        <w:t xml:space="preserve"> статьи 11 </w:t>
      </w:r>
      <w:hyperlink r:id="rId5" w:history="1">
        <w:r w:rsidRPr="00306040">
          <w:rPr>
            <w:rStyle w:val="a4"/>
            <w:bCs/>
            <w:color w:val="auto"/>
            <w:sz w:val="28"/>
            <w:szCs w:val="28"/>
            <w:u w:val="none"/>
            <w:shd w:val="clear" w:color="auto" w:fill="FFFFFF"/>
          </w:rPr>
          <w:t>Федерального закона от 25.12.2008 N 273-ФЗ "О противодействии коррупции"</w:t>
        </w:r>
      </w:hyperlink>
      <w:r w:rsidRPr="00306040"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30"/>
          <w:szCs w:val="30"/>
          <w:shd w:val="clear" w:color="auto" w:fill="FFFFFF"/>
        </w:rPr>
        <w:t>если им стало известно о возникновении у лица, указанного в </w:t>
      </w:r>
      <w:hyperlink r:id="rId6" w:anchor="dst123" w:history="1">
        <w:r>
          <w:rPr>
            <w:rStyle w:val="a4"/>
            <w:color w:val="1A0DAB"/>
            <w:sz w:val="30"/>
            <w:szCs w:val="30"/>
            <w:shd w:val="clear" w:color="auto" w:fill="FFFFFF"/>
          </w:rPr>
          <w:t>части 1 статьи 10</w:t>
        </w:r>
      </w:hyperlink>
      <w:r>
        <w:rPr>
          <w:color w:val="000000"/>
          <w:sz w:val="30"/>
          <w:szCs w:val="30"/>
          <w:shd w:val="clear" w:color="auto" w:fill="FFFFFF"/>
        </w:rPr>
        <w:t> </w:t>
      </w:r>
      <w:hyperlink r:id="rId7" w:history="1">
        <w:r w:rsidRPr="00306040">
          <w:rPr>
            <w:rStyle w:val="a4"/>
            <w:bCs/>
            <w:color w:val="auto"/>
            <w:sz w:val="28"/>
            <w:szCs w:val="28"/>
            <w:u w:val="none"/>
            <w:shd w:val="clear" w:color="auto" w:fill="FFFFFF"/>
          </w:rPr>
          <w:t>Федерального закона от 25.12.2008 N 273-ФЗ "О противодействии коррупции"</w:t>
        </w:r>
      </w:hyperlink>
      <w:r>
        <w:rPr>
          <w:color w:val="000000"/>
          <w:sz w:val="30"/>
          <w:szCs w:val="30"/>
          <w:shd w:val="clear" w:color="auto" w:fill="FFFFFF"/>
        </w:rPr>
        <w:t>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</w:t>
      </w:r>
      <w:proofErr w:type="gramStart"/>
      <w:r>
        <w:rPr>
          <w:color w:val="000000"/>
          <w:sz w:val="30"/>
          <w:szCs w:val="30"/>
          <w:shd w:val="clear" w:color="auto" w:fill="FFFFFF"/>
        </w:rPr>
        <w:t>.</w:t>
      </w:r>
      <w:r w:rsidR="00E234DC" w:rsidRPr="00CB4153">
        <w:rPr>
          <w:sz w:val="28"/>
          <w:szCs w:val="28"/>
        </w:rPr>
        <w:t>».</w:t>
      </w:r>
      <w:proofErr w:type="gramEnd"/>
    </w:p>
    <w:p w:rsidR="00CB4153" w:rsidRDefault="00CB4153" w:rsidP="00620DF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1801D3" w:rsidRPr="00620DFC" w:rsidRDefault="001801D3" w:rsidP="00620DF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57D1">
        <w:rPr>
          <w:sz w:val="28"/>
          <w:szCs w:val="28"/>
          <w:shd w:val="clear" w:color="auto" w:fill="FFFFFF"/>
        </w:rPr>
        <w:t xml:space="preserve">2. </w:t>
      </w:r>
      <w:proofErr w:type="gramStart"/>
      <w:r w:rsidRPr="003457D1">
        <w:rPr>
          <w:sz w:val="28"/>
          <w:szCs w:val="28"/>
          <w:shd w:val="clear" w:color="auto" w:fill="FFFFFF"/>
        </w:rPr>
        <w:t>Контроль за</w:t>
      </w:r>
      <w:proofErr w:type="gramEnd"/>
      <w:r w:rsidRPr="003457D1">
        <w:rPr>
          <w:sz w:val="28"/>
          <w:szCs w:val="28"/>
          <w:shd w:val="clear" w:color="auto" w:fill="FFFFFF"/>
        </w:rPr>
        <w:t xml:space="preserve"> исполнением данного постановления оставляю за собой.</w:t>
      </w:r>
    </w:p>
    <w:p w:rsidR="00CB4153" w:rsidRDefault="00CB4153" w:rsidP="00620DFC">
      <w:pPr>
        <w:jc w:val="center"/>
        <w:rPr>
          <w:b/>
          <w:noProof/>
          <w:sz w:val="28"/>
          <w:szCs w:val="28"/>
        </w:rPr>
      </w:pPr>
    </w:p>
    <w:p w:rsidR="00CB4153" w:rsidRDefault="00CB4153" w:rsidP="00620DFC">
      <w:pPr>
        <w:jc w:val="center"/>
        <w:rPr>
          <w:b/>
          <w:noProof/>
          <w:sz w:val="28"/>
          <w:szCs w:val="28"/>
        </w:rPr>
      </w:pPr>
    </w:p>
    <w:p w:rsidR="00CB4153" w:rsidRDefault="00CB4153" w:rsidP="00620DFC">
      <w:pPr>
        <w:jc w:val="center"/>
        <w:rPr>
          <w:b/>
          <w:noProof/>
          <w:sz w:val="28"/>
          <w:szCs w:val="28"/>
        </w:rPr>
      </w:pPr>
    </w:p>
    <w:p w:rsidR="00CB4153" w:rsidRDefault="00CB4153" w:rsidP="00620DFC">
      <w:pPr>
        <w:jc w:val="center"/>
        <w:rPr>
          <w:b/>
          <w:noProof/>
          <w:sz w:val="28"/>
          <w:szCs w:val="28"/>
        </w:rPr>
      </w:pPr>
    </w:p>
    <w:p w:rsidR="000F0E40" w:rsidRPr="00620DFC" w:rsidRDefault="001801D3" w:rsidP="00620DFC">
      <w:pPr>
        <w:jc w:val="center"/>
        <w:rPr>
          <w:b/>
          <w:noProof/>
          <w:sz w:val="28"/>
          <w:szCs w:val="28"/>
        </w:rPr>
      </w:pPr>
      <w:r w:rsidRPr="003457D1">
        <w:rPr>
          <w:b/>
          <w:noProof/>
          <w:sz w:val="28"/>
          <w:szCs w:val="28"/>
        </w:rPr>
        <w:t>Глава Симаковского сельского поселения:                       Т.С.Пищулина</w:t>
      </w:r>
    </w:p>
    <w:sectPr w:rsidR="000F0E40" w:rsidRPr="00620DFC" w:rsidSect="00620DF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E40"/>
    <w:rsid w:val="00055603"/>
    <w:rsid w:val="00073180"/>
    <w:rsid w:val="000F0E40"/>
    <w:rsid w:val="001801D3"/>
    <w:rsid w:val="00267F0A"/>
    <w:rsid w:val="002859C0"/>
    <w:rsid w:val="00306040"/>
    <w:rsid w:val="0033070B"/>
    <w:rsid w:val="003C6206"/>
    <w:rsid w:val="00504B23"/>
    <w:rsid w:val="00570594"/>
    <w:rsid w:val="00620DFC"/>
    <w:rsid w:val="00713B1C"/>
    <w:rsid w:val="008C592F"/>
    <w:rsid w:val="008F4664"/>
    <w:rsid w:val="00956E9F"/>
    <w:rsid w:val="009A5DAB"/>
    <w:rsid w:val="009F0A9A"/>
    <w:rsid w:val="00A62806"/>
    <w:rsid w:val="00A960C5"/>
    <w:rsid w:val="00CB4153"/>
    <w:rsid w:val="00CF3CD6"/>
    <w:rsid w:val="00E234DC"/>
    <w:rsid w:val="00F4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9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F0A9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0A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9F0A9A"/>
    <w:rPr>
      <w:i/>
      <w:iCs/>
    </w:rPr>
  </w:style>
  <w:style w:type="character" w:customStyle="1" w:styleId="2">
    <w:name w:val="Основной текст (2)_"/>
    <w:link w:val="20"/>
    <w:rsid w:val="000F0E4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0E40"/>
    <w:pPr>
      <w:widowControl w:val="0"/>
      <w:shd w:val="clear" w:color="auto" w:fill="FFFFFF"/>
      <w:spacing w:after="240" w:line="322" w:lineRule="exact"/>
      <w:ind w:hanging="260"/>
      <w:jc w:val="center"/>
    </w:pPr>
    <w:rPr>
      <w:sz w:val="28"/>
      <w:szCs w:val="28"/>
    </w:rPr>
  </w:style>
  <w:style w:type="character" w:customStyle="1" w:styleId="bumpedfont15">
    <w:name w:val="bumpedfont15"/>
    <w:basedOn w:val="a0"/>
    <w:rsid w:val="00E234DC"/>
  </w:style>
  <w:style w:type="paragraph" w:customStyle="1" w:styleId="s26">
    <w:name w:val="s26"/>
    <w:basedOn w:val="a"/>
    <w:rsid w:val="00E234DC"/>
    <w:pPr>
      <w:spacing w:before="100" w:beforeAutospacing="1" w:after="100" w:afterAutospacing="1"/>
    </w:pPr>
    <w:rPr>
      <w:rFonts w:eastAsia="Calibri"/>
    </w:rPr>
  </w:style>
  <w:style w:type="paragraph" w:customStyle="1" w:styleId="s1">
    <w:name w:val="s_1"/>
    <w:basedOn w:val="a"/>
    <w:rsid w:val="00620DF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060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8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8295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4894/5d02242ebd04c398d2acf7c53dbc79659b85e8f3/" TargetMode="External"/><Relationship Id="rId5" Type="http://schemas.openxmlformats.org/officeDocument/2006/relationships/hyperlink" Target="https://www.consultant.ru/document/cons_doc_LAW_82959/" TargetMode="External"/><Relationship Id="rId4" Type="http://schemas.openxmlformats.org/officeDocument/2006/relationships/hyperlink" Target="https://www.consultant.ru/document/cons_doc_LAW_464894/64ca591ea83268ee3d33f6e564cbcac0d3a073d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7</cp:revision>
  <cp:lastPrinted>2024-09-30T08:45:00Z</cp:lastPrinted>
  <dcterms:created xsi:type="dcterms:W3CDTF">2024-01-31T10:56:00Z</dcterms:created>
  <dcterms:modified xsi:type="dcterms:W3CDTF">2024-09-30T08:45:00Z</dcterms:modified>
</cp:coreProperties>
</file>